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140B4448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DF4B59">
        <w:rPr>
          <w:rFonts w:ascii="Arial" w:hAnsi="Arial" w:cs="Arial"/>
          <w:b/>
          <w:lang w:val="es-CO"/>
        </w:rPr>
        <w:t>11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3C50029B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DF4B59">
        <w:rPr>
          <w:rFonts w:ascii="Arial" w:hAnsi="Arial" w:cs="Arial"/>
          <w:lang w:val="es-CO"/>
        </w:rPr>
        <w:t>5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4AC95CDD" w14:textId="2C2654CB" w:rsidR="0009232D" w:rsidRPr="007775EA" w:rsidRDefault="0009232D" w:rsidP="00DF4B59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</w:t>
      </w:r>
      <w:bookmarkEnd w:id="0"/>
      <w:r w:rsidR="00DF4B59" w:rsidRPr="00DF4B59">
        <w:rPr>
          <w:b/>
          <w:bCs/>
          <w:sz w:val="24"/>
          <w:bdr w:val="nil"/>
        </w:rPr>
        <w:t>REALIZAR ACCIONES DE SENSIBILIZACIÓN SOBRE LOS RIESGOS Y LAS CONSECUENCIAS DEL</w:t>
      </w:r>
      <w:r w:rsidR="00DF4B59">
        <w:rPr>
          <w:b/>
          <w:bCs/>
          <w:sz w:val="24"/>
          <w:bdr w:val="nil"/>
        </w:rPr>
        <w:t xml:space="preserve"> </w:t>
      </w:r>
      <w:r w:rsidR="00DF4B59" w:rsidRPr="00DF4B59">
        <w:rPr>
          <w:b/>
          <w:bCs/>
          <w:sz w:val="24"/>
          <w:bdr w:val="nil"/>
        </w:rPr>
        <w:t>USO DE LA PÓLVORA, PARA EL FORTALECIMIENTO DE LA GESTIÓN INTEGRAL DE LA SALUD</w:t>
      </w:r>
      <w:r w:rsidR="00DF4B59">
        <w:rPr>
          <w:b/>
          <w:bCs/>
          <w:sz w:val="24"/>
          <w:bdr w:val="nil"/>
        </w:rPr>
        <w:t xml:space="preserve"> </w:t>
      </w:r>
      <w:r w:rsidR="00DF4B59" w:rsidRPr="00DF4B59">
        <w:rPr>
          <w:b/>
          <w:bCs/>
          <w:sz w:val="24"/>
          <w:bdr w:val="nil"/>
        </w:rPr>
        <w:t>PÚBLICA EN EL MUNICIPIO DE PEREIRA</w:t>
      </w: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D6585" w14:textId="77777777" w:rsidR="00E81FDA" w:rsidRDefault="00E81FDA" w:rsidP="00BC5D01">
      <w:r>
        <w:separator/>
      </w:r>
    </w:p>
  </w:endnote>
  <w:endnote w:type="continuationSeparator" w:id="0">
    <w:p w14:paraId="019BE344" w14:textId="77777777" w:rsidR="00E81FDA" w:rsidRDefault="00E81FDA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11BEA" w14:textId="77777777" w:rsidR="00E81FDA" w:rsidRDefault="00E81FDA" w:rsidP="00BC5D01">
      <w:r>
        <w:separator/>
      </w:r>
    </w:p>
  </w:footnote>
  <w:footnote w:type="continuationSeparator" w:id="0">
    <w:p w14:paraId="48247281" w14:textId="77777777" w:rsidR="00E81FDA" w:rsidRDefault="00E81FDA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E81FDA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7532"/>
    <w:rsid w:val="0034124B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F389C"/>
    <w:rsid w:val="007775EA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03202"/>
    <w:rsid w:val="009B5B88"/>
    <w:rsid w:val="00A212C4"/>
    <w:rsid w:val="00A5110E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C36678"/>
    <w:rsid w:val="00C46501"/>
    <w:rsid w:val="00C706C4"/>
    <w:rsid w:val="00CC2441"/>
    <w:rsid w:val="00CC7175"/>
    <w:rsid w:val="00CE39DD"/>
    <w:rsid w:val="00D2413A"/>
    <w:rsid w:val="00D40520"/>
    <w:rsid w:val="00D5105B"/>
    <w:rsid w:val="00D55EF0"/>
    <w:rsid w:val="00DF4B59"/>
    <w:rsid w:val="00E16B8D"/>
    <w:rsid w:val="00E249D6"/>
    <w:rsid w:val="00E252C7"/>
    <w:rsid w:val="00E26C6A"/>
    <w:rsid w:val="00E33550"/>
    <w:rsid w:val="00E506C3"/>
    <w:rsid w:val="00E81FDA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2025-09-29T17:45:00Z</dcterms:created>
  <dcterms:modified xsi:type="dcterms:W3CDTF">2025-09-29T17:45:00Z</dcterms:modified>
</cp:coreProperties>
</file>